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9FC" w:rsidRPr="0087258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Тематическое планирование 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 год.</w:t>
      </w:r>
    </w:p>
    <w:p w:rsidR="007F69FC" w:rsidRPr="0006228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«Долг, честь и память».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2"/>
        <w:gridCol w:w="1827"/>
        <w:gridCol w:w="1393"/>
        <w:gridCol w:w="1643"/>
      </w:tblGrid>
      <w:tr w:rsidR="007F69FC" w:rsidRPr="0087258C" w:rsidTr="007F69FC">
        <w:trPr>
          <w:trHeight w:val="726"/>
        </w:trPr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7F69FC" w:rsidRPr="0087258C" w:rsidTr="003038FE">
        <w:trPr>
          <w:trHeight w:val="997"/>
        </w:trPr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«Судьбы, опаленные войной»- сбор, обработка и систематизация краеведческого материала.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Очерки «Судьбы человеческие» - оформление краеведческого материала– компьютерная обработка.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Организация, подготовка и проведение общешкольных мероприятий.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информационных программ.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выпуск газеты </w:t>
            </w:r>
          </w:p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«Школьный вестник»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Подготовительная программа с младшей группой.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в районных мероприятиях, экскурсии, походы.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Всего       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</w:tbl>
    <w:p w:rsidR="007F69FC" w:rsidRPr="0087258C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9FC" w:rsidRPr="00DD79C9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Основное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содержание разделов программы. 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«Судьбы, опаленные войной»: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Вводное занятие – обсуждение плана работы на год, повторение правил техники безопасности.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Составление заданий для экспедиционных отрядов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Повторение методики поисково-исследовательской работы.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Консультации для экспедиционных отрядов, сбор, обработка и систематизация материала по заданной теме.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Очерки «Судьбы Человеческие»: </w:t>
      </w:r>
      <w:r w:rsidRPr="0087258C">
        <w:rPr>
          <w:rFonts w:ascii="Times New Roman" w:hAnsi="Times New Roman" w:cs="Times New Roman"/>
          <w:sz w:val="28"/>
          <w:szCs w:val="28"/>
        </w:rPr>
        <w:t>Оформление материала по мере поступления от экспедиционных отрядов, начиная с ноября.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Организация, подготовка и проведение общешкольных мероприятий на основе информации о Днях Воинской славы.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58"/>
        <w:gridCol w:w="2653"/>
        <w:gridCol w:w="2549"/>
        <w:gridCol w:w="2065"/>
      </w:tblGrid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«Победы русского флота».                       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Брейн</w:t>
            </w:r>
            <w:proofErr w:type="spellEnd"/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ринг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Октябрь. </w:t>
            </w:r>
          </w:p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«Три поля русской славы».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«И слава тех не умирает, кто за Отечество умрет».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Исторический КВН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 Декабрь.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«Войны священные страницы навеки в памяти людской…» 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Урок мужества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«Никто не забыт , ничто не забыто»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Урок мужества 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«Русская воинская доблесть»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Военизированная игра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«Мы будем помнить»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Конкурс презентаций 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«Защитникам Родины посвящается»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Историческая реконструкция </w:t>
            </w: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</w:tr>
      <w:tr w:rsidR="007F69FC" w:rsidRPr="0087258C" w:rsidTr="003038FE">
        <w:tc>
          <w:tcPr>
            <w:tcW w:w="1373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257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Краеведческая конференция  «Равнение на Победу!»</w:t>
            </w:r>
          </w:p>
        </w:tc>
        <w:tc>
          <w:tcPr>
            <w:tcW w:w="2696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7F69FC" w:rsidRPr="0087258C" w:rsidRDefault="007F69FC" w:rsidP="007F69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Краеведческая группа «Поиск»</w:t>
            </w:r>
          </w:p>
        </w:tc>
      </w:tr>
    </w:tbl>
    <w:p w:rsidR="007F69FC" w:rsidRPr="0087258C" w:rsidRDefault="007F69FC" w:rsidP="007F69F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69FC" w:rsidRPr="0087258C" w:rsidRDefault="007F69FC" w:rsidP="007F69F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проведение информационных программ, которые освещают важнейшие события во всех сферах жизни страны и мира.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выпуск компьютерной газеты «Школьный вестник»</w:t>
      </w:r>
      <w:r w:rsidRPr="0087258C">
        <w:rPr>
          <w:rFonts w:ascii="Times New Roman" w:hAnsi="Times New Roman" w:cs="Times New Roman"/>
          <w:sz w:val="28"/>
          <w:szCs w:val="28"/>
        </w:rPr>
        <w:t xml:space="preserve"> (рубрики «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87258C">
        <w:rPr>
          <w:rFonts w:ascii="Times New Roman" w:hAnsi="Times New Roman" w:cs="Times New Roman"/>
          <w:sz w:val="28"/>
          <w:szCs w:val="28"/>
        </w:rPr>
        <w:t xml:space="preserve"> 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hews</w:t>
      </w:r>
      <w:r w:rsidRPr="0087258C">
        <w:rPr>
          <w:rFonts w:ascii="Times New Roman" w:hAnsi="Times New Roman" w:cs="Times New Roman"/>
          <w:sz w:val="28"/>
          <w:szCs w:val="28"/>
        </w:rPr>
        <w:t>», «Гость номера», «Судьбы человеческие», «Анонс!!!», «Разминка для ума», «Обратная связь», «Стоп-кадр» + «Салют, Победа!»).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Подготовка и участие в районных мероприятиях: </w:t>
      </w:r>
    </w:p>
    <w:p w:rsidR="007F69FC" w:rsidRPr="0087258C" w:rsidRDefault="007F69FC" w:rsidP="007F69F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Районный конкурс виртуальных музеев «Хранители памяти народной».</w:t>
      </w:r>
    </w:p>
    <w:p w:rsidR="007F69FC" w:rsidRPr="0087258C" w:rsidRDefault="007F69FC" w:rsidP="007F69FC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Районный конкурс поискового материала, посвященный </w:t>
      </w:r>
    </w:p>
    <w:p w:rsidR="007F69FC" w:rsidRPr="0087258C" w:rsidRDefault="007F69FC" w:rsidP="007F69F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 юбилею Победы СССР в Великой Отечественной войне.</w:t>
      </w:r>
    </w:p>
    <w:p w:rsidR="007F69FC" w:rsidRPr="0087258C" w:rsidRDefault="007F69FC" w:rsidP="007F69F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Краеведческая конференция «Равнение на Победу». </w:t>
      </w:r>
    </w:p>
    <w:p w:rsidR="007F69FC" w:rsidRPr="0087258C" w:rsidRDefault="007F69FC" w:rsidP="007F69F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Районный конкурс компьютерных газет «Салют, Победа!».</w:t>
      </w:r>
    </w:p>
    <w:p w:rsidR="007F69FC" w:rsidRPr="0087258C" w:rsidRDefault="007F69FC" w:rsidP="007F69F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Экскурсии, походы: </w:t>
      </w:r>
    </w:p>
    <w:p w:rsidR="007F69FC" w:rsidRPr="0087258C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экскурсии на карьер и бобровый пруд с младшей группой</w:t>
      </w:r>
    </w:p>
    <w:p w:rsidR="007F69FC" w:rsidRPr="0087258C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поездка в краеведческий музей Тогучина с 6-8 классами</w:t>
      </w:r>
    </w:p>
    <w:p w:rsidR="007F69FC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поездка в Новосибирск с 9-11 классами на Монумент Славы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9FC" w:rsidRPr="0087258C" w:rsidRDefault="007F69FC" w:rsidP="007F69F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9FC" w:rsidRPr="007F69F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69FC">
        <w:rPr>
          <w:rFonts w:ascii="Times New Roman" w:hAnsi="Times New Roman" w:cs="Times New Roman"/>
          <w:b/>
          <w:i/>
          <w:sz w:val="28"/>
          <w:szCs w:val="28"/>
        </w:rPr>
        <w:t>Тематическое п</w:t>
      </w:r>
      <w:r w:rsidRPr="007F69FC">
        <w:rPr>
          <w:rFonts w:ascii="Times New Roman" w:hAnsi="Times New Roman" w:cs="Times New Roman"/>
          <w:b/>
          <w:i/>
          <w:sz w:val="28"/>
          <w:szCs w:val="28"/>
        </w:rPr>
        <w:t>ланирование на 2 год</w:t>
      </w:r>
    </w:p>
    <w:p w:rsidR="007F69FC" w:rsidRPr="00EA18A5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«Жизнь замечательных людей»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2"/>
        <w:gridCol w:w="1827"/>
        <w:gridCol w:w="1393"/>
        <w:gridCol w:w="1643"/>
      </w:tblGrid>
      <w:tr w:rsidR="007F69FC" w:rsidRPr="00EA18A5" w:rsidTr="003038FE">
        <w:tc>
          <w:tcPr>
            <w:tcW w:w="4644" w:type="dxa"/>
          </w:tcPr>
          <w:p w:rsidR="007F69FC" w:rsidRPr="00EA18A5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A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7F69FC" w:rsidRPr="00EA18A5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A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8" w:type="dxa"/>
          </w:tcPr>
          <w:p w:rsidR="007F69FC" w:rsidRPr="00EA18A5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A5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666" w:type="dxa"/>
          </w:tcPr>
          <w:p w:rsidR="007F69FC" w:rsidRPr="00EA18A5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A5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7F69FC" w:rsidRPr="0087258C" w:rsidTr="003038FE">
        <w:trPr>
          <w:trHeight w:val="997"/>
        </w:trPr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«Жизнь замечательных людей»- сбор, обработка и систематизация краеведческого материала.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Очерки «Судьбы человеческие» - оформление краеведческого материала.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Организация, подготовка и проведение общешкольных мероприятий.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информационных программ.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выпуск газеты </w:t>
            </w:r>
          </w:p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«Школьный вестник»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Подготовительная программа с младшей группой.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в районных мероприятиях, экскурсии, походы.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Всего       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</w:tbl>
    <w:p w:rsidR="007F69FC" w:rsidRPr="00EA18A5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ab/>
      </w:r>
      <w:r w:rsidRPr="0087258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F69FC" w:rsidRPr="00EA18A5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Основное содержание разделов программы. 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«Жизнь замечательных людей»: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Вводное занятие – обсуждение плана работы на год, повторение правил техники безопасности.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Составление заданий для экспедиционных отрядов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Повторение методики поисково-исследовательской работы.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Консультации для экспедиционных отрядов, сбор, обработка и систематизация материала по заданной теме.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Очерки «Судьбы Человеческие»: </w:t>
      </w:r>
      <w:r w:rsidRPr="0087258C">
        <w:rPr>
          <w:rFonts w:ascii="Times New Roman" w:hAnsi="Times New Roman" w:cs="Times New Roman"/>
          <w:sz w:val="28"/>
          <w:szCs w:val="28"/>
        </w:rPr>
        <w:t>Оформление материала по мере поступления от экспедиционных отрядов, начиная с ноября.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Организация, подготовка и проведение общешкольных мероприятий или участие в них: 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t>1 четверть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 – игра «Исторический следопыт».                                                        Конкурс эрудитов «Что, где, когда?»  для младшей группы.  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t>2 четверть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 – Выставка творческих работ «Знать о делах предков не только можно, но и должно» для младшей группы.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Отчетная краеведческая конференция «Загадки старых фотографий».                            </w:t>
      </w:r>
      <w:r w:rsidRPr="0087258C">
        <w:rPr>
          <w:rFonts w:ascii="Times New Roman" w:hAnsi="Times New Roman" w:cs="Times New Roman"/>
          <w:i/>
          <w:sz w:val="28"/>
          <w:szCs w:val="28"/>
        </w:rPr>
        <w:t>3 четверть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 – Вечер встречи выпускников «Нашей школе – 100».                       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t>4 четверть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 – Краеведческая конференция «Судьбы человеческие».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проведение информационных программ, которые освещают важнейшие события во всех сферах жизни страны и мира.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выпуск компьютерной газеты «Школьный вестник»</w:t>
      </w:r>
      <w:r w:rsidRPr="0087258C">
        <w:rPr>
          <w:rFonts w:ascii="Times New Roman" w:hAnsi="Times New Roman" w:cs="Times New Roman"/>
          <w:sz w:val="28"/>
          <w:szCs w:val="28"/>
        </w:rPr>
        <w:t xml:space="preserve"> (рубрики «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87258C">
        <w:rPr>
          <w:rFonts w:ascii="Times New Roman" w:hAnsi="Times New Roman" w:cs="Times New Roman"/>
          <w:sz w:val="28"/>
          <w:szCs w:val="28"/>
        </w:rPr>
        <w:t xml:space="preserve"> 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hews</w:t>
      </w:r>
      <w:r w:rsidRPr="0087258C">
        <w:rPr>
          <w:rFonts w:ascii="Times New Roman" w:hAnsi="Times New Roman" w:cs="Times New Roman"/>
          <w:sz w:val="28"/>
          <w:szCs w:val="28"/>
        </w:rPr>
        <w:t>», «Гость номера», «Судьбы человеческие», «Анонс!!!», «Разминка для ума», «Обратная связь», «Стоп-кадр»).</w:t>
      </w:r>
    </w:p>
    <w:p w:rsidR="007F69FC" w:rsidRPr="0087258C" w:rsidRDefault="007F69FC" w:rsidP="007F69FC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Подготовка и участие в районных мероприятиях: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конкурс поисковых материалов до 1 февраля.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краеведческая конференция «Судьбы людей в судьбе района, области, страны».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конкурс компьютерных газет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конкурс на лучшую презентацию или Веб-сайт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Экскурсии, походы: </w:t>
      </w:r>
    </w:p>
    <w:p w:rsidR="007F69FC" w:rsidRPr="0087258C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экскурсии на карьер и бобровый пруд с младшей группой</w:t>
      </w:r>
    </w:p>
    <w:p w:rsidR="007F69FC" w:rsidRPr="00DD79C9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поход на хутор Лозовских со старшей группой.  </w:t>
      </w:r>
    </w:p>
    <w:p w:rsidR="007F69F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69F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69F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69FC" w:rsidRPr="007F69F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69FC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Тематическое планирование на 3 год</w:t>
      </w:r>
    </w:p>
    <w:p w:rsidR="007F69FC" w:rsidRPr="0087258C" w:rsidRDefault="007F69FC" w:rsidP="007F69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«Время выбрало нас»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2"/>
        <w:gridCol w:w="1827"/>
        <w:gridCol w:w="1393"/>
        <w:gridCol w:w="1643"/>
      </w:tblGrid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7F69FC" w:rsidRPr="0087258C" w:rsidTr="003038FE">
        <w:trPr>
          <w:trHeight w:val="997"/>
        </w:trPr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«Черная книга с. Кудельный Ключ», «Исчезнувшие деревни» - сбор, обработка и систематизация краеведческого материала.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Очерки «Судьбы человеческие» - оформление краеведческого материала.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Организация, подготовка и проведение общешкольных мероприятий.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информационных программ.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выпуск газеты </w:t>
            </w:r>
          </w:p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«Школьный вестник»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Подготовительная программа с младшей группой.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в районных мероприятиях, экскурсии, походы.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69FC" w:rsidRPr="0087258C" w:rsidTr="003038FE">
        <w:tc>
          <w:tcPr>
            <w:tcW w:w="4644" w:type="dxa"/>
          </w:tcPr>
          <w:p w:rsidR="007F69FC" w:rsidRPr="0087258C" w:rsidRDefault="007F69FC" w:rsidP="007F69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Всего       </w:t>
            </w:r>
          </w:p>
        </w:tc>
        <w:tc>
          <w:tcPr>
            <w:tcW w:w="1843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418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666" w:type="dxa"/>
          </w:tcPr>
          <w:p w:rsidR="007F69FC" w:rsidRPr="0087258C" w:rsidRDefault="007F69FC" w:rsidP="007F6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</w:tbl>
    <w:p w:rsidR="007F69FC" w:rsidRPr="0006228C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ab/>
      </w:r>
      <w:r w:rsidRPr="0087258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F69FC" w:rsidRPr="00DD79C9" w:rsidRDefault="007F69FC" w:rsidP="007F69FC">
      <w:p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Основное содержание разделов программы. </w:t>
      </w:r>
    </w:p>
    <w:p w:rsidR="007F69FC" w:rsidRPr="0087258C" w:rsidRDefault="007F69FC" w:rsidP="007F69FC">
      <w:pPr>
        <w:pStyle w:val="a3"/>
        <w:numPr>
          <w:ilvl w:val="0"/>
          <w:numId w:val="7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«Черная книга с. Кудельный Ключ», «Исчезнувшие деревни»</w:t>
      </w: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tabs>
          <w:tab w:val="center" w:pos="4677"/>
          <w:tab w:val="left" w:pos="6765"/>
          <w:tab w:val="left" w:pos="832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Вводное занятие – обсуждение плана работы на год, повторение правил техники безопасности.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Составление заданий для экспедиционных отрядов  </w:t>
      </w:r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Повторение методики поисково-исследовательской работы. </w:t>
      </w:r>
      <w:bookmarkStart w:id="0" w:name="_GoBack"/>
      <w:bookmarkEnd w:id="0"/>
    </w:p>
    <w:p w:rsidR="007F69FC" w:rsidRPr="0087258C" w:rsidRDefault="007F69FC" w:rsidP="007F69F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Консультации для экспедиционных отрядов, сбор, обработка и систематизация материала по заданной теме.</w:t>
      </w:r>
    </w:p>
    <w:p w:rsidR="007F69FC" w:rsidRPr="0087258C" w:rsidRDefault="007F69FC" w:rsidP="007F69FC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Очерки «Судьбы Человеческие»: </w:t>
      </w:r>
      <w:r w:rsidRPr="0087258C">
        <w:rPr>
          <w:rFonts w:ascii="Times New Roman" w:hAnsi="Times New Roman" w:cs="Times New Roman"/>
          <w:sz w:val="28"/>
          <w:szCs w:val="28"/>
        </w:rPr>
        <w:t>Оформление материала по мере поступления от экспедиционных отрядов, начиная с ноября.</w:t>
      </w:r>
    </w:p>
    <w:p w:rsidR="007F69FC" w:rsidRPr="0087258C" w:rsidRDefault="007F69FC" w:rsidP="007F69F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Организация, подготовка и проведение общешкольных мероприятий или участие в них: </w:t>
      </w:r>
    </w:p>
    <w:p w:rsidR="007F69FC" w:rsidRPr="0087258C" w:rsidRDefault="007F69FC" w:rsidP="007F69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lastRenderedPageBreak/>
        <w:t>1 четверть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 – интеллектуальная игра «Немеркнущий свет славы» по страницам альманаха о памятниках </w:t>
      </w:r>
      <w:proofErr w:type="spellStart"/>
      <w:r w:rsidRPr="0087258C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7258C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7F69FC" w:rsidRPr="0087258C" w:rsidRDefault="007F69FC" w:rsidP="007F69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Социально – значимое мероприятие – благоустройство памятников на территории </w:t>
      </w:r>
      <w:proofErr w:type="spellStart"/>
      <w:r w:rsidRPr="0087258C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Pr="0087258C">
        <w:rPr>
          <w:rFonts w:ascii="Times New Roman" w:hAnsi="Times New Roman" w:cs="Times New Roman"/>
          <w:sz w:val="28"/>
          <w:szCs w:val="28"/>
        </w:rPr>
        <w:t>-Ключевского сельского совета.</w:t>
      </w:r>
    </w:p>
    <w:p w:rsidR="007F69FC" w:rsidRPr="0087258C" w:rsidRDefault="007F69FC" w:rsidP="007F69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t xml:space="preserve">2 четверть </w:t>
      </w:r>
      <w:r w:rsidRPr="0087258C">
        <w:rPr>
          <w:rFonts w:ascii="Times New Roman" w:hAnsi="Times New Roman" w:cs="Times New Roman"/>
          <w:sz w:val="28"/>
          <w:szCs w:val="28"/>
        </w:rPr>
        <w:t>– отчетная краеведческая конференция «История, которую потеряли».</w:t>
      </w:r>
    </w:p>
    <w:p w:rsidR="007F69FC" w:rsidRDefault="007F69FC" w:rsidP="007F69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i/>
          <w:sz w:val="28"/>
          <w:szCs w:val="28"/>
        </w:rPr>
        <w:t xml:space="preserve">3 четверть </w:t>
      </w:r>
      <w:r w:rsidRPr="0087258C">
        <w:rPr>
          <w:rFonts w:ascii="Times New Roman" w:hAnsi="Times New Roman" w:cs="Times New Roman"/>
          <w:sz w:val="28"/>
          <w:szCs w:val="28"/>
        </w:rPr>
        <w:t xml:space="preserve">– фотовыставка «Мое село вчера и сегодня». </w:t>
      </w:r>
    </w:p>
    <w:p w:rsidR="007F69FC" w:rsidRPr="0087258C" w:rsidRDefault="007F69FC" w:rsidP="007F69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Социально – значимое мероприятие – благоустройство улиц села и береговой линии реки Куделька.</w:t>
      </w:r>
    </w:p>
    <w:p w:rsidR="007F69FC" w:rsidRPr="0006228C" w:rsidRDefault="007F69FC" w:rsidP="007F69FC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</w:t>
      </w:r>
      <w:r w:rsidRPr="0006228C">
        <w:rPr>
          <w:rFonts w:ascii="Times New Roman" w:hAnsi="Times New Roman" w:cs="Times New Roman"/>
          <w:i/>
          <w:sz w:val="28"/>
          <w:szCs w:val="28"/>
        </w:rPr>
        <w:t xml:space="preserve">етверть </w:t>
      </w:r>
      <w:r w:rsidRPr="0006228C">
        <w:rPr>
          <w:rFonts w:ascii="Times New Roman" w:hAnsi="Times New Roman" w:cs="Times New Roman"/>
          <w:sz w:val="28"/>
          <w:szCs w:val="28"/>
        </w:rPr>
        <w:t xml:space="preserve">– театрализованный концерт «Время выбрало нас» </w:t>
      </w:r>
    </w:p>
    <w:p w:rsidR="007F69FC" w:rsidRPr="0087258C" w:rsidRDefault="007F69FC" w:rsidP="007F69F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Организация и проведени</w:t>
      </w:r>
      <w:r>
        <w:rPr>
          <w:rFonts w:ascii="Times New Roman" w:hAnsi="Times New Roman" w:cs="Times New Roman"/>
          <w:sz w:val="28"/>
          <w:szCs w:val="28"/>
        </w:rPr>
        <w:t>е сельского праздника «Троица</w:t>
      </w:r>
      <w:r w:rsidRPr="0087258C">
        <w:rPr>
          <w:rFonts w:ascii="Times New Roman" w:hAnsi="Times New Roman" w:cs="Times New Roman"/>
          <w:sz w:val="28"/>
          <w:szCs w:val="28"/>
        </w:rPr>
        <w:t>»</w:t>
      </w:r>
    </w:p>
    <w:p w:rsidR="007F69FC" w:rsidRPr="0087258C" w:rsidRDefault="007F69FC" w:rsidP="007F69F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9FC" w:rsidRPr="0087258C" w:rsidRDefault="007F69FC" w:rsidP="007F69FC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проведение информационных программ, которые освещают важнейшие события во всех сферах жизни страны и мира.</w:t>
      </w:r>
    </w:p>
    <w:p w:rsidR="007F69FC" w:rsidRPr="0087258C" w:rsidRDefault="007F69FC" w:rsidP="007F69FC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>Подготовка и выпуск компьютерной газеты «Школьный вестник»</w:t>
      </w:r>
      <w:r w:rsidRPr="0087258C">
        <w:rPr>
          <w:rFonts w:ascii="Times New Roman" w:hAnsi="Times New Roman" w:cs="Times New Roman"/>
          <w:sz w:val="28"/>
          <w:szCs w:val="28"/>
        </w:rPr>
        <w:t xml:space="preserve"> (рубрики «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87258C">
        <w:rPr>
          <w:rFonts w:ascii="Times New Roman" w:hAnsi="Times New Roman" w:cs="Times New Roman"/>
          <w:sz w:val="28"/>
          <w:szCs w:val="28"/>
        </w:rPr>
        <w:t xml:space="preserve"> </w:t>
      </w:r>
      <w:r w:rsidRPr="0087258C">
        <w:rPr>
          <w:rFonts w:ascii="Times New Roman" w:hAnsi="Times New Roman" w:cs="Times New Roman"/>
          <w:sz w:val="28"/>
          <w:szCs w:val="28"/>
          <w:lang w:val="en-US"/>
        </w:rPr>
        <w:t>hews</w:t>
      </w:r>
      <w:r w:rsidRPr="0087258C">
        <w:rPr>
          <w:rFonts w:ascii="Times New Roman" w:hAnsi="Times New Roman" w:cs="Times New Roman"/>
          <w:sz w:val="28"/>
          <w:szCs w:val="28"/>
        </w:rPr>
        <w:t>», «Гость номера», «Судьбы человеческие», «Анонс!!!», «Разминка для ума», «Обратная связь», «Стоп-кадр» + «В гостях у деда Краеведа»).</w:t>
      </w:r>
    </w:p>
    <w:p w:rsidR="007F69FC" w:rsidRPr="0087258C" w:rsidRDefault="007F69FC" w:rsidP="007F69FC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Подготовка и участие в районных мероприятиях: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конкурс поисковых материалов  </w:t>
      </w:r>
    </w:p>
    <w:p w:rsidR="007F69FC" w:rsidRPr="0087258C" w:rsidRDefault="007F69FC" w:rsidP="007F69F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краеведческая конференция «Память на все времена». </w:t>
      </w:r>
    </w:p>
    <w:p w:rsidR="007F69FC" w:rsidRPr="0087258C" w:rsidRDefault="007F69FC" w:rsidP="007F69F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258C">
        <w:rPr>
          <w:rFonts w:ascii="Times New Roman" w:hAnsi="Times New Roman" w:cs="Times New Roman"/>
          <w:b/>
          <w:i/>
          <w:sz w:val="28"/>
          <w:szCs w:val="28"/>
        </w:rPr>
        <w:t xml:space="preserve">Экскурсии, походы: </w:t>
      </w:r>
    </w:p>
    <w:p w:rsidR="007F69FC" w:rsidRPr="0087258C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экскурсии по улицам села и его окрестностям с младшей группой </w:t>
      </w:r>
    </w:p>
    <w:p w:rsidR="007F69FC" w:rsidRPr="0087258C" w:rsidRDefault="007F69FC" w:rsidP="007F69F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акция «Улица расскажет».</w:t>
      </w:r>
    </w:p>
    <w:p w:rsidR="007F69FC" w:rsidRPr="00DD79C9" w:rsidRDefault="007F69FC" w:rsidP="007F69F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походы и поездки по местам исчезнувших деревень Ключевского сельского совета со старшей группой.  </w:t>
      </w:r>
    </w:p>
    <w:p w:rsidR="007F69FC" w:rsidRDefault="007F69FC" w:rsidP="007F6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6954"/>
    <w:multiLevelType w:val="hybridMultilevel"/>
    <w:tmpl w:val="AEC42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3FB"/>
    <w:multiLevelType w:val="hybridMultilevel"/>
    <w:tmpl w:val="71BE1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17B9C"/>
    <w:multiLevelType w:val="hybridMultilevel"/>
    <w:tmpl w:val="D18A2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30151"/>
    <w:multiLevelType w:val="hybridMultilevel"/>
    <w:tmpl w:val="4B92B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31BB3"/>
    <w:multiLevelType w:val="hybridMultilevel"/>
    <w:tmpl w:val="BCD6F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62179"/>
    <w:multiLevelType w:val="hybridMultilevel"/>
    <w:tmpl w:val="298C2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A2151"/>
    <w:multiLevelType w:val="hybridMultilevel"/>
    <w:tmpl w:val="7A4400C8"/>
    <w:lvl w:ilvl="0" w:tplc="619AECE4">
      <w:start w:val="4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90509"/>
    <w:multiLevelType w:val="hybridMultilevel"/>
    <w:tmpl w:val="A3023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AE8"/>
    <w:rsid w:val="00273CD6"/>
    <w:rsid w:val="007F69FC"/>
    <w:rsid w:val="00A3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E5E8F"/>
  <w15:chartTrackingRefBased/>
  <w15:docId w15:val="{8CE7AE48-E38A-42E8-851C-F99C9BA2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9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9FC"/>
    <w:pPr>
      <w:ind w:left="720"/>
      <w:contextualSpacing/>
    </w:pPr>
  </w:style>
  <w:style w:type="table" w:styleId="a4">
    <w:name w:val="Table Grid"/>
    <w:basedOn w:val="a1"/>
    <w:uiPriority w:val="59"/>
    <w:rsid w:val="007F69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1168</Words>
  <Characters>6659</Characters>
  <Application>Microsoft Office Word</Application>
  <DocSecurity>0</DocSecurity>
  <Lines>55</Lines>
  <Paragraphs>15</Paragraphs>
  <ScaleCrop>false</ScaleCrop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2019-03-15T15:33:00Z</dcterms:created>
  <dcterms:modified xsi:type="dcterms:W3CDTF">2019-03-15T15:40:00Z</dcterms:modified>
</cp:coreProperties>
</file>